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59" w:rsidRPr="00311359" w:rsidRDefault="00311359" w:rsidP="00311359">
      <w:pPr>
        <w:shd w:val="clear" w:color="auto" w:fill="FFFFFF"/>
        <w:spacing w:before="187" w:after="561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311359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Рекомендации для родителей дошкольников «Правила безопасности в лесу»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Поездка в лес понравится любому ребенку, ведь на природе можно бегать, прыгать, веселиться. А среди деревьев и кустарников спрятано столько всего интересного! Но родителям в лесу не до отдыха, т. к. нужно следить за своим чадом. Если мамы и папы будут знать правила безопасности на природе, отдых точно получится замечательным.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Перед поездкой в лес обязательно предупредите кого-то из родных или друзей о том, куда вы собираетесь.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С собой всегда нужно брать спички, нож и часы, и мобильный телефон.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Старайтесь не уходить далеко от проверенного маршрута.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Если кто-то потерялся, сразу вызывайте спасателей, не нужно пытаться найти человека самостоятельно.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Всегда берите с собой аптечку с самыми необходимыми лекарствами.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Не спускайте глаз с детей. Даже если у вас взрослый самостоятельный ребенок, наблюдайте за ним.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Возьмите с собой достаточное количество чистой питьевой воды.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Одевайте детей в яркую одежду. Зеленые и темные цвета не желательны весной и летом. Осенью избегайте коричневых тонов, а зимой лучше отказаться от серого и белого цвета.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Перед тем как идти в лес с детьми, пришейте на их одежду светоотражатели.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Объясните детям, как вести себя при встрече со зверями.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lastRenderedPageBreak/>
        <w:t>— Если вы отправились на прогулку в период активности клещей, оденьте детей в одежду, максимально прилегающую к телу.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Объясните ребенку, что не нужно ногой ломать сухие ветви. Отлетевшая в сторону палка может попасть в лицо самому малышу или тому, кто идет рядом с ним.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Никогда не оставляйте детей одних и не уходите от них далеко.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Подавайте пример своим поведением, не шумите в лесу, не бегайте.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Весь мусор обязательно складывайте в пакеты и уносите с собой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Поясните заранее, какие ягоды и грибы смертельно опасны. Лучше приучить ребенку к тому, чтобы любой новый для него дар природы он сначала показывал вам.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Не разрешайте детям бегать возле озер или рек без старших.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— Дома всегда осматривайте ребенка, чтобы убедиться, что у него нет ран, укусов и других повреждений.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Правила поведения детей в лесу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-Если вы берете с собой в лес детей, то обязательно проведите им инструктаж. Они очень любознательны, а их тяга ко всему новому может привести к печальным последствиям. Итак, они должны услышать от вас, что обязаны: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-Быть все время рядом с родителями, а отходить от них можно максимум на 10-15 метров, но только так, чтобы находиться в зоне видимости.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-Ни в коем случае не есть и не пробовать листья растений, ягоды, а тем более грибы!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-П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усть знают, что существует Бледная Поганка, которая способна лишить жизни человека, который всего лишь ее облизал.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lastRenderedPageBreak/>
        <w:t xml:space="preserve">-Не подходить близко и не прикасаться к животным и насекомым. В лесу много змей, мышей и клещей, которые быстро заносят инфекции.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-Н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е приближаться к рекам и водоемам.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 Если вдруг почувствуют опасность, сразу позвать вас на помощь.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-Никогда не упускайте детей из вида. Если на прогулку с вами отправилось много детей, то лучше делайте периодически перекличку.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 Следите за тем, чтобы ребята не подходили близко к костру, котелкам с горячей водой и горячим предметам.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 Если планируете купание, захватите с собой круги и спасательные жилеты.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-Не допускайте, чтобы дети самостоятельно отправились в лес!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-Соблюдая эти несложные правила, вы превратите свою прогулку в замечательный отдых без ущерба для себя и природы.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Правила личной безопасности в лесу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1. Не ходи в лес один!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2. Перед выходом в лес предупреди родных, куда идёшь.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3.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Идя в лес, возьми с собой средство от укусов насекомых, солнцезащитный крем для кожи, питьевую воду, минимальный запас еды (бутерброд и др., нож, спички в сухой коробочке и часы.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Возьми с собой сотовый телефон, свисток, отражатель. Если у тебя есть хронические заболевания, возьми с собой необходимые лекарства.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4. Для похода в лес одежда и обувь должна быть удобной, соответствовать погодным условиям.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5. Одежда должна быть яркого цвета, а ещё лучше наклеить на неё светоотражающие полоски или рисунки.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lastRenderedPageBreak/>
        <w:t>6. Не уходи с маршрута, не увлекайся прогулкой и не отходи далеко от натоптанных троп.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7. Если кто-то потерялся, сразу вызывайте спасателей.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8. С уважением относись к обитателям леса: не шуми, не рви цветы, не ломай ветви деревьев, не лови бабочек, не пугай диких животных.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9. Не сори в лесу. Убирай за собой мусор и стеклянную посуду. Пожар в лесу может возникнуть даже от брошенной стекляшки.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ЕСЛИ ТЫ ЗАБЛУДИЛСЯ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1. Если есть возможность, немедленно свяжись со специалистами Единой службы спасения по телефону: 112 или 01.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2. Не поддавайся страху, не паникуй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.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о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становись и подумай – откуда пришёл, не слышно ли криков, шума машин, лая собак.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Выйти к людям помогают различные звуки: работающий трактор (слышно за 3-4 километра, собачий лай (2-3 километра, проходящий поезд (до 10 километров).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Трубы на крышах можно увидеть за 3 километра, заводские трубы – за 6 километров, колокольни и башни – за 15 километров. При отсутствии подходящих ориентиров лучше всего «выходить на воду» и двигаться вниз по течению. Ручей обязательно выведет к реке, река – к людям.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3. Не кричи – охрипнешь. Если ты пытаешься, например, докричаться или </w:t>
      </w:r>
      <w:proofErr w:type="spell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догудеться</w:t>
      </w:r>
      <w:proofErr w:type="spell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до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потерявшегося, жди его на одном месте достаточно долго.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4. Не плачь – от этого заболят глаза, потеряют зоркость и перестанут различать действительное и выдуманное.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5. Нельзя бежать исключительно потому, что хочется изменить ситуацию. Нужно оставаться на том месте, где стоишь. Соблюдая правила, разведи костёр, пой песни - по дыму и голосу найти человека легко.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Для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разведение</w:t>
      </w:r>
      <w:proofErr w:type="gramEnd"/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огня без спичек используй объектив фотоаппарата, выпуклая линза от бинокля или телескопа, наконец, зеркало.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lastRenderedPageBreak/>
        <w:t>6. Если ты принял решение искать дорогу самому - старайся не петлять, ориентируйся по солнцу, хорошо, если удалось выйти на линию электропередач, железную дорогу, газопровод, реку - идя вдоль этих объектов, всегда выйдешь к людям, пусть и не там, где предполагал.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7. Подавай сигналы можно ударами палки о деревья, звук от них далеко расходится по лесу.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8. При необходимости движения можно ориентироваться по сторонам света даже без компаса. Так, кора березы и сосны на северной стороне темнее, чем на южной, а стволы деревьев, камни, выступы скал гуще покрыты мхом и лишайниками.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9. Не пробуй сокращать путь. Не паникуй, если поймёшь, что начинаешь кружить. Это обычное явление. Называется "фокусом правой ноги". Один шаг у людей всегда короче другого. Как бы ты не старался идти прямо, тебя обязательно будет заносить в сторону.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10. Если у тебя кончилась вода, есть несколько способов её собрать. Вода из природных источников. Роса. Дождевая вода. Чтобы собрать дождевую воду выкопайте ямку и выложите её большими листьями, чтобы собранная вода не впиталась в землю. Все растения постоянно испаряют хотя бы небольшое количество воды, её можно уловить с помощью обыкновенного мешочка из полиэтилена. Мешочек надевается на куст, ветку дерева и завязывается у основания. Важно, что этот способ практически не требует никаких физических усилий.</w:t>
      </w:r>
    </w:p>
    <w:p w:rsidR="00311359" w:rsidRPr="00311359" w:rsidRDefault="00311359" w:rsidP="00311359">
      <w:pPr>
        <w:spacing w:before="281" w:after="281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31135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БЕРЕГИТЕ СЕБЯ И СВОИХ ДЕТЕЙ!</w:t>
      </w:r>
    </w:p>
    <w:p w:rsidR="004D1E99" w:rsidRPr="00CD3191" w:rsidRDefault="004D1E99" w:rsidP="00D43C08">
      <w:pPr>
        <w:rPr>
          <w:rFonts w:ascii="Times New Roman" w:hAnsi="Times New Roman"/>
        </w:rPr>
      </w:pPr>
    </w:p>
    <w:sectPr w:rsidR="004D1E99" w:rsidRPr="00CD3191" w:rsidSect="002A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9A0"/>
    <w:rsid w:val="002913DD"/>
    <w:rsid w:val="002A7407"/>
    <w:rsid w:val="002D74BE"/>
    <w:rsid w:val="00311359"/>
    <w:rsid w:val="004169A0"/>
    <w:rsid w:val="004D1E99"/>
    <w:rsid w:val="005632F2"/>
    <w:rsid w:val="00691A9B"/>
    <w:rsid w:val="00712062"/>
    <w:rsid w:val="007578EC"/>
    <w:rsid w:val="007B268E"/>
    <w:rsid w:val="00926D60"/>
    <w:rsid w:val="00AB7198"/>
    <w:rsid w:val="00BB5E10"/>
    <w:rsid w:val="00BC3A96"/>
    <w:rsid w:val="00BC50C9"/>
    <w:rsid w:val="00CD3191"/>
    <w:rsid w:val="00D43C08"/>
    <w:rsid w:val="00E67A68"/>
    <w:rsid w:val="00ED3255"/>
    <w:rsid w:val="00F2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5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11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43C08"/>
    <w:rPr>
      <w:b/>
      <w:bCs/>
    </w:rPr>
  </w:style>
  <w:style w:type="character" w:styleId="a6">
    <w:name w:val="Hyperlink"/>
    <w:basedOn w:val="a0"/>
    <w:uiPriority w:val="99"/>
    <w:semiHidden/>
    <w:unhideWhenUsed/>
    <w:rsid w:val="00D43C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1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11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11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742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19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2020-02-13T04:19:00Z</cp:lastPrinted>
  <dcterms:created xsi:type="dcterms:W3CDTF">2019-12-21T17:43:00Z</dcterms:created>
  <dcterms:modified xsi:type="dcterms:W3CDTF">2020-05-25T15:18:00Z</dcterms:modified>
</cp:coreProperties>
</file>