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2C" w:rsidRPr="00B15C2C" w:rsidRDefault="00B15C2C" w:rsidP="00B15C2C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15C2C">
        <w:rPr>
          <w:rFonts w:ascii="Times New Roman" w:hAnsi="Times New Roman" w:cs="Times New Roman"/>
          <w:b/>
          <w:sz w:val="56"/>
          <w:szCs w:val="56"/>
        </w:rPr>
        <w:t>Подборка игр с фантиками</w:t>
      </w:r>
    </w:p>
    <w:p w:rsidR="00B15C2C" w:rsidRDefault="00B15C2C" w:rsidP="00B15C2C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B15C2C" w:rsidRPr="009F1AA1" w:rsidRDefault="00B15C2C" w:rsidP="00B15C2C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1AA1">
        <w:rPr>
          <w:rFonts w:ascii="Times New Roman" w:hAnsi="Times New Roman" w:cs="Times New Roman"/>
          <w:b/>
          <w:sz w:val="36"/>
          <w:szCs w:val="36"/>
        </w:rPr>
        <w:t xml:space="preserve">« </w:t>
      </w:r>
      <w:proofErr w:type="spellStart"/>
      <w:r w:rsidRPr="009F1AA1">
        <w:rPr>
          <w:rFonts w:ascii="Times New Roman" w:hAnsi="Times New Roman" w:cs="Times New Roman"/>
          <w:b/>
          <w:sz w:val="36"/>
          <w:szCs w:val="36"/>
        </w:rPr>
        <w:t>Сантики</w:t>
      </w:r>
      <w:proofErr w:type="spellEnd"/>
      <w:r w:rsidRPr="009F1AA1">
        <w:rPr>
          <w:rFonts w:ascii="Times New Roman" w:hAnsi="Times New Roman" w:cs="Times New Roman"/>
          <w:b/>
          <w:sz w:val="36"/>
          <w:szCs w:val="36"/>
        </w:rPr>
        <w:t>-фантики»</w:t>
      </w:r>
    </w:p>
    <w:p w:rsidR="00B15C2C" w:rsidRPr="009F1AA1" w:rsidRDefault="00B15C2C" w:rsidP="00B15C2C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5C2C" w:rsidRDefault="00B15C2C" w:rsidP="00B15C2C">
      <w:pPr>
        <w:tabs>
          <w:tab w:val="left" w:pos="5760"/>
        </w:tabs>
        <w:rPr>
          <w:rFonts w:ascii="Times New Roman" w:hAnsi="Times New Roman" w:cs="Times New Roman"/>
          <w:sz w:val="36"/>
          <w:szCs w:val="36"/>
        </w:rPr>
      </w:pPr>
      <w:r w:rsidRPr="00FC3D90">
        <w:rPr>
          <w:rFonts w:ascii="Times New Roman" w:hAnsi="Times New Roman" w:cs="Times New Roman"/>
          <w:sz w:val="36"/>
          <w:szCs w:val="36"/>
        </w:rPr>
        <w:t xml:space="preserve">Участники </w:t>
      </w:r>
      <w:r>
        <w:rPr>
          <w:rFonts w:ascii="Times New Roman" w:hAnsi="Times New Roman" w:cs="Times New Roman"/>
          <w:sz w:val="36"/>
          <w:szCs w:val="36"/>
        </w:rPr>
        <w:t xml:space="preserve">игры выбирают водящего, водящий </w:t>
      </w:r>
      <w:r w:rsidRPr="00FC3D90">
        <w:rPr>
          <w:rFonts w:ascii="Times New Roman" w:hAnsi="Times New Roman" w:cs="Times New Roman"/>
          <w:sz w:val="36"/>
          <w:szCs w:val="36"/>
        </w:rPr>
        <w:t xml:space="preserve">выходит за дверь. В это время </w:t>
      </w:r>
      <w:proofErr w:type="gramStart"/>
      <w:r w:rsidRPr="00FC3D90">
        <w:rPr>
          <w:rFonts w:ascii="Times New Roman" w:hAnsi="Times New Roman" w:cs="Times New Roman"/>
          <w:sz w:val="36"/>
          <w:szCs w:val="36"/>
        </w:rPr>
        <w:t>играющие</w:t>
      </w:r>
      <w:proofErr w:type="gramEnd"/>
      <w:r w:rsidRPr="00FC3D90">
        <w:rPr>
          <w:rFonts w:ascii="Times New Roman" w:hAnsi="Times New Roman" w:cs="Times New Roman"/>
          <w:sz w:val="36"/>
          <w:szCs w:val="36"/>
        </w:rPr>
        <w:t xml:space="preserve"> назначают ведущего. Де</w:t>
      </w:r>
      <w:r>
        <w:rPr>
          <w:rFonts w:ascii="Times New Roman" w:hAnsi="Times New Roman" w:cs="Times New Roman"/>
          <w:sz w:val="36"/>
          <w:szCs w:val="36"/>
        </w:rPr>
        <w:t>ти стоят по кругу. Когда водящий</w:t>
      </w:r>
      <w:r w:rsidRPr="00FC3D90">
        <w:rPr>
          <w:rFonts w:ascii="Times New Roman" w:hAnsi="Times New Roman" w:cs="Times New Roman"/>
          <w:sz w:val="36"/>
          <w:szCs w:val="36"/>
        </w:rPr>
        <w:t xml:space="preserve"> возвращается, по его команде </w:t>
      </w:r>
      <w:proofErr w:type="gramStart"/>
      <w:r w:rsidRPr="00FC3D90">
        <w:rPr>
          <w:rFonts w:ascii="Times New Roman" w:hAnsi="Times New Roman" w:cs="Times New Roman"/>
          <w:sz w:val="36"/>
          <w:szCs w:val="36"/>
        </w:rPr>
        <w:t>ведущий</w:t>
      </w:r>
      <w:proofErr w:type="gramEnd"/>
      <w:r w:rsidRPr="00FC3D90">
        <w:rPr>
          <w:rFonts w:ascii="Times New Roman" w:hAnsi="Times New Roman" w:cs="Times New Roman"/>
          <w:sz w:val="36"/>
          <w:szCs w:val="36"/>
        </w:rPr>
        <w:t xml:space="preserve"> начинав делать различные движения, например: качат</w:t>
      </w:r>
      <w:r>
        <w:rPr>
          <w:rFonts w:ascii="Times New Roman" w:hAnsi="Times New Roman" w:cs="Times New Roman"/>
          <w:sz w:val="36"/>
          <w:szCs w:val="36"/>
        </w:rPr>
        <w:t>ь</w:t>
      </w:r>
      <w:r w:rsidRPr="00FC3D90">
        <w:rPr>
          <w:rFonts w:ascii="Times New Roman" w:hAnsi="Times New Roman" w:cs="Times New Roman"/>
          <w:sz w:val="36"/>
          <w:szCs w:val="36"/>
        </w:rPr>
        <w:t xml:space="preserve"> головой, хлопать в ладоши и т. д., а дети должн</w:t>
      </w:r>
      <w:r>
        <w:rPr>
          <w:rFonts w:ascii="Times New Roman" w:hAnsi="Times New Roman" w:cs="Times New Roman"/>
          <w:sz w:val="36"/>
          <w:szCs w:val="36"/>
        </w:rPr>
        <w:t>ы</w:t>
      </w:r>
      <w:r w:rsidRPr="00FC3D90">
        <w:rPr>
          <w:rFonts w:ascii="Times New Roman" w:hAnsi="Times New Roman" w:cs="Times New Roman"/>
          <w:sz w:val="36"/>
          <w:szCs w:val="36"/>
        </w:rPr>
        <w:t xml:space="preserve"> повторять эти движения за ведущим, при это» всем нужно произносить такой текст: «</w:t>
      </w:r>
      <w:proofErr w:type="spellStart"/>
      <w:r w:rsidRPr="00FC3D90">
        <w:rPr>
          <w:rFonts w:ascii="Times New Roman" w:hAnsi="Times New Roman" w:cs="Times New Roman"/>
          <w:sz w:val="36"/>
          <w:szCs w:val="36"/>
        </w:rPr>
        <w:t>Сантик</w:t>
      </w:r>
      <w:proofErr w:type="spellEnd"/>
      <w:r w:rsidRPr="00FC3D90">
        <w:rPr>
          <w:rFonts w:ascii="Times New Roman" w:hAnsi="Times New Roman" w:cs="Times New Roman"/>
          <w:sz w:val="36"/>
          <w:szCs w:val="36"/>
        </w:rPr>
        <w:t xml:space="preserve"> фантики-</w:t>
      </w:r>
      <w:proofErr w:type="spellStart"/>
      <w:r w:rsidRPr="00FC3D90">
        <w:rPr>
          <w:rFonts w:ascii="Times New Roman" w:hAnsi="Times New Roman" w:cs="Times New Roman"/>
          <w:sz w:val="36"/>
          <w:szCs w:val="36"/>
        </w:rPr>
        <w:t>лимпопо</w:t>
      </w:r>
      <w:proofErr w:type="spellEnd"/>
      <w:r w:rsidRPr="00FC3D90">
        <w:rPr>
          <w:rFonts w:ascii="Times New Roman" w:hAnsi="Times New Roman" w:cs="Times New Roman"/>
          <w:sz w:val="36"/>
          <w:szCs w:val="36"/>
        </w:rPr>
        <w:t xml:space="preserve">». Все участники должны показывать движения так, чтобы водящий не догадался, кто эти движения придумывает. Задача водящего — допытаться </w:t>
      </w:r>
      <w:proofErr w:type="gramStart"/>
      <w:r w:rsidRPr="00FC3D90">
        <w:rPr>
          <w:rFonts w:ascii="Times New Roman" w:hAnsi="Times New Roman" w:cs="Times New Roman"/>
          <w:sz w:val="36"/>
          <w:szCs w:val="36"/>
        </w:rPr>
        <w:t>быстро</w:t>
      </w:r>
      <w:proofErr w:type="gramEnd"/>
      <w:r w:rsidRPr="00FC3D90">
        <w:rPr>
          <w:rFonts w:ascii="Times New Roman" w:hAnsi="Times New Roman" w:cs="Times New Roman"/>
          <w:sz w:val="36"/>
          <w:szCs w:val="36"/>
        </w:rPr>
        <w:t xml:space="preserve"> отгадать, кто ведущий,; а если ему это удалось, то ведущий становится водящим.</w:t>
      </w:r>
    </w:p>
    <w:p w:rsidR="00B15C2C" w:rsidRDefault="00B15C2C" w:rsidP="00B15C2C">
      <w:pPr>
        <w:tabs>
          <w:tab w:val="left" w:pos="5760"/>
        </w:tabs>
        <w:rPr>
          <w:rFonts w:ascii="Times New Roman" w:hAnsi="Times New Roman" w:cs="Times New Roman"/>
          <w:sz w:val="36"/>
          <w:szCs w:val="36"/>
        </w:rPr>
      </w:pPr>
    </w:p>
    <w:p w:rsidR="00B15C2C" w:rsidRPr="009F1AA1" w:rsidRDefault="00B15C2C" w:rsidP="00B15C2C">
      <w:pPr>
        <w:tabs>
          <w:tab w:val="left" w:pos="5760"/>
        </w:tabs>
        <w:rPr>
          <w:rFonts w:ascii="Times New Roman" w:hAnsi="Times New Roman" w:cs="Times New Roman"/>
          <w:b/>
          <w:sz w:val="36"/>
          <w:szCs w:val="36"/>
        </w:rPr>
      </w:pPr>
      <w:r w:rsidRPr="00127738">
        <w:rPr>
          <w:rFonts w:ascii="Times New Roman" w:hAnsi="Times New Roman" w:cs="Times New Roman"/>
          <w:b/>
          <w:sz w:val="36"/>
          <w:szCs w:val="36"/>
        </w:rPr>
        <w:t>Научно-методическая разработка:</w:t>
      </w:r>
      <w:r>
        <w:rPr>
          <w:rFonts w:ascii="Times New Roman" w:hAnsi="Times New Roman" w:cs="Times New Roman"/>
          <w:b/>
          <w:sz w:val="36"/>
          <w:szCs w:val="36"/>
        </w:rPr>
        <w:t xml:space="preserve"> игра с фантиками «Найди семью»</w:t>
      </w:r>
    </w:p>
    <w:p w:rsidR="00B15C2C" w:rsidRPr="00127738" w:rsidRDefault="00B15C2C" w:rsidP="00B15C2C">
      <w:pPr>
        <w:tabs>
          <w:tab w:val="left" w:pos="5760"/>
        </w:tabs>
        <w:rPr>
          <w:rFonts w:ascii="Times New Roman" w:hAnsi="Times New Roman" w:cs="Times New Roman"/>
          <w:sz w:val="36"/>
          <w:szCs w:val="36"/>
        </w:rPr>
      </w:pPr>
      <w:r w:rsidRPr="00127738">
        <w:rPr>
          <w:rFonts w:ascii="Times New Roman" w:hAnsi="Times New Roman" w:cs="Times New Roman"/>
          <w:sz w:val="36"/>
          <w:szCs w:val="36"/>
        </w:rPr>
        <w:t>игра предназначена для старших дошкольников (6-7 лет) Материалом к игре служат предметы разной геометрической формы из фантиков (картонные геометрические фигуры (круг, треугольник, квадрат, прямоугольник) обернутые красочными разноцветными фантиками).</w:t>
      </w:r>
    </w:p>
    <w:p w:rsidR="00B15C2C" w:rsidRPr="00127738" w:rsidRDefault="00B15C2C" w:rsidP="00B15C2C">
      <w:pPr>
        <w:tabs>
          <w:tab w:val="left" w:pos="5760"/>
        </w:tabs>
        <w:rPr>
          <w:rFonts w:ascii="Times New Roman" w:hAnsi="Times New Roman" w:cs="Times New Roman"/>
          <w:sz w:val="36"/>
          <w:szCs w:val="36"/>
        </w:rPr>
      </w:pPr>
      <w:r w:rsidRPr="00127738">
        <w:rPr>
          <w:rFonts w:ascii="Times New Roman" w:hAnsi="Times New Roman" w:cs="Times New Roman"/>
          <w:sz w:val="36"/>
          <w:szCs w:val="36"/>
        </w:rPr>
        <w:t xml:space="preserve"> Правила игры предусматривают поиск ребенком среди множества « </w:t>
      </w:r>
      <w:proofErr w:type="spellStart"/>
      <w:r w:rsidRPr="00127738">
        <w:rPr>
          <w:rFonts w:ascii="Times New Roman" w:hAnsi="Times New Roman" w:cs="Times New Roman"/>
          <w:sz w:val="36"/>
          <w:szCs w:val="36"/>
        </w:rPr>
        <w:t>фантичных</w:t>
      </w:r>
      <w:proofErr w:type="spellEnd"/>
      <w:r w:rsidRPr="00127738">
        <w:rPr>
          <w:rFonts w:ascii="Times New Roman" w:hAnsi="Times New Roman" w:cs="Times New Roman"/>
          <w:sz w:val="36"/>
          <w:szCs w:val="36"/>
        </w:rPr>
        <w:t xml:space="preserve"> предметов » « </w:t>
      </w:r>
      <w:proofErr w:type="spellStart"/>
      <w:r w:rsidRPr="00127738">
        <w:rPr>
          <w:rFonts w:ascii="Times New Roman" w:hAnsi="Times New Roman" w:cs="Times New Roman"/>
          <w:sz w:val="36"/>
          <w:szCs w:val="36"/>
        </w:rPr>
        <w:t>фантичную</w:t>
      </w:r>
      <w:proofErr w:type="spellEnd"/>
      <w:r w:rsidRPr="00127738">
        <w:rPr>
          <w:rFonts w:ascii="Times New Roman" w:hAnsi="Times New Roman" w:cs="Times New Roman"/>
          <w:sz w:val="36"/>
          <w:szCs w:val="36"/>
        </w:rPr>
        <w:t xml:space="preserve"> семью », члены которой имеют разную геометрическую форму: треугольник </w:t>
      </w:r>
      <w:proofErr w:type="gramStart"/>
      <w:r w:rsidRPr="00127738">
        <w:rPr>
          <w:rFonts w:ascii="Times New Roman" w:hAnsi="Times New Roman" w:cs="Times New Roman"/>
          <w:sz w:val="36"/>
          <w:szCs w:val="36"/>
        </w:rPr>
        <w:t>-«</w:t>
      </w:r>
      <w:proofErr w:type="gramEnd"/>
      <w:r w:rsidRPr="00127738">
        <w:rPr>
          <w:rFonts w:ascii="Times New Roman" w:hAnsi="Times New Roman" w:cs="Times New Roman"/>
          <w:sz w:val="36"/>
          <w:szCs w:val="36"/>
        </w:rPr>
        <w:t xml:space="preserve"> мама », прямоугольник — « папа », круг — « малыш »; и квадрат — « дом », в котором « живет » « семья », но одинаковую « одежду » (все они — из одинаковых фантиков).</w:t>
      </w:r>
    </w:p>
    <w:p w:rsidR="00B15C2C" w:rsidRPr="00127738" w:rsidRDefault="00B15C2C" w:rsidP="00B15C2C">
      <w:pPr>
        <w:tabs>
          <w:tab w:val="left" w:pos="5760"/>
        </w:tabs>
        <w:rPr>
          <w:rFonts w:ascii="Times New Roman" w:hAnsi="Times New Roman" w:cs="Times New Roman"/>
          <w:sz w:val="36"/>
          <w:szCs w:val="36"/>
        </w:rPr>
      </w:pPr>
      <w:r w:rsidRPr="00127738">
        <w:rPr>
          <w:rFonts w:ascii="Times New Roman" w:hAnsi="Times New Roman" w:cs="Times New Roman"/>
          <w:sz w:val="36"/>
          <w:szCs w:val="36"/>
        </w:rPr>
        <w:t xml:space="preserve"> В качестве инструкции возможно задание игрового сюжета: « Однажды в сказочной </w:t>
      </w:r>
      <w:proofErr w:type="spellStart"/>
      <w:r w:rsidRPr="00127738">
        <w:rPr>
          <w:rFonts w:ascii="Times New Roman" w:hAnsi="Times New Roman" w:cs="Times New Roman"/>
          <w:sz w:val="36"/>
          <w:szCs w:val="36"/>
        </w:rPr>
        <w:t>Фантичной</w:t>
      </w:r>
      <w:proofErr w:type="spellEnd"/>
      <w:r w:rsidRPr="00127738">
        <w:rPr>
          <w:rFonts w:ascii="Times New Roman" w:hAnsi="Times New Roman" w:cs="Times New Roman"/>
          <w:sz w:val="36"/>
          <w:szCs w:val="36"/>
        </w:rPr>
        <w:t xml:space="preserve"> Стране случился </w:t>
      </w:r>
      <w:r w:rsidRPr="00127738">
        <w:rPr>
          <w:rFonts w:ascii="Times New Roman" w:hAnsi="Times New Roman" w:cs="Times New Roman"/>
          <w:sz w:val="36"/>
          <w:szCs w:val="36"/>
        </w:rPr>
        <w:lastRenderedPageBreak/>
        <w:t xml:space="preserve">большой переполох, и семьи дорогих городу </w:t>
      </w:r>
      <w:proofErr w:type="spellStart"/>
      <w:r w:rsidRPr="00127738">
        <w:rPr>
          <w:rFonts w:ascii="Times New Roman" w:hAnsi="Times New Roman" w:cs="Times New Roman"/>
          <w:sz w:val="36"/>
          <w:szCs w:val="36"/>
        </w:rPr>
        <w:t>фантичных</w:t>
      </w:r>
      <w:proofErr w:type="spellEnd"/>
      <w:r w:rsidRPr="00127738">
        <w:rPr>
          <w:rFonts w:ascii="Times New Roman" w:hAnsi="Times New Roman" w:cs="Times New Roman"/>
          <w:sz w:val="36"/>
          <w:szCs w:val="36"/>
        </w:rPr>
        <w:t xml:space="preserve"> жителей рассыпались. Помоги членам семей найти друг друга и вернуться в свой дом. Обнаружить их легко — члены одной семьи — в одинаковой одежде (из одинаковых фантиков</w:t>
      </w:r>
      <w:proofErr w:type="gramStart"/>
      <w:r w:rsidRPr="00127738">
        <w:rPr>
          <w:rFonts w:ascii="Times New Roman" w:hAnsi="Times New Roman" w:cs="Times New Roman"/>
          <w:sz w:val="36"/>
          <w:szCs w:val="36"/>
        </w:rPr>
        <w:t xml:space="preserve"> )</w:t>
      </w:r>
      <w:proofErr w:type="gramEnd"/>
      <w:r w:rsidRPr="00127738">
        <w:rPr>
          <w:rFonts w:ascii="Times New Roman" w:hAnsi="Times New Roman" w:cs="Times New Roman"/>
          <w:sz w:val="36"/>
          <w:szCs w:val="36"/>
        </w:rPr>
        <w:t>: треугольник — красивая стройная мама; прямоугольник — большой сильный папа; круг — малыш, любимец родителей; квадрат</w:t>
      </w:r>
      <w:r>
        <w:rPr>
          <w:rFonts w:ascii="Times New Roman" w:hAnsi="Times New Roman" w:cs="Times New Roman"/>
          <w:sz w:val="36"/>
          <w:szCs w:val="36"/>
        </w:rPr>
        <w:t xml:space="preserve"> — дом, в котором живет семья </w:t>
      </w:r>
    </w:p>
    <w:p w:rsidR="00B15C2C" w:rsidRPr="00127738" w:rsidRDefault="00B15C2C" w:rsidP="00B15C2C">
      <w:pPr>
        <w:tabs>
          <w:tab w:val="left" w:pos="5760"/>
        </w:tabs>
        <w:rPr>
          <w:rFonts w:ascii="Times New Roman" w:hAnsi="Times New Roman" w:cs="Times New Roman"/>
          <w:sz w:val="36"/>
          <w:szCs w:val="36"/>
        </w:rPr>
      </w:pPr>
      <w:r w:rsidRPr="00127738">
        <w:rPr>
          <w:rFonts w:ascii="Times New Roman" w:hAnsi="Times New Roman" w:cs="Times New Roman"/>
          <w:sz w:val="36"/>
          <w:szCs w:val="36"/>
        </w:rPr>
        <w:t xml:space="preserve"> Показателем успешности выполнения задания является количество найденных правильно « семей » (необходимо найти всю « семью »</w:t>
      </w:r>
      <w:proofErr w:type="gramStart"/>
      <w:r w:rsidRPr="00127738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127738">
        <w:rPr>
          <w:rFonts w:ascii="Times New Roman" w:hAnsi="Times New Roman" w:cs="Times New Roman"/>
          <w:sz w:val="36"/>
          <w:szCs w:val="36"/>
        </w:rPr>
        <w:t xml:space="preserve"> и ее членов, и дом, в котором они живут) и скорость выполнения задания.</w:t>
      </w:r>
    </w:p>
    <w:p w:rsidR="00B15C2C" w:rsidRPr="00127738" w:rsidRDefault="00B15C2C" w:rsidP="00B15C2C">
      <w:pPr>
        <w:tabs>
          <w:tab w:val="left" w:pos="5760"/>
        </w:tabs>
        <w:rPr>
          <w:rFonts w:ascii="Times New Roman" w:hAnsi="Times New Roman" w:cs="Times New Roman"/>
          <w:sz w:val="36"/>
          <w:szCs w:val="36"/>
        </w:rPr>
      </w:pPr>
      <w:r w:rsidRPr="00127738">
        <w:rPr>
          <w:rFonts w:ascii="Times New Roman" w:hAnsi="Times New Roman" w:cs="Times New Roman"/>
          <w:sz w:val="36"/>
          <w:szCs w:val="36"/>
        </w:rPr>
        <w:t xml:space="preserve"> В целях развития произвольности психических процессов, развития умения действовать, опираясь на систему условий задачи на этапе работы на более высоком уровне трудности возможны и следующие варианты игры посредством задания ряда усложняющихся инструкций:</w:t>
      </w:r>
    </w:p>
    <w:p w:rsidR="00B15C2C" w:rsidRPr="00127738" w:rsidRDefault="00B15C2C" w:rsidP="00B15C2C">
      <w:pPr>
        <w:tabs>
          <w:tab w:val="left" w:pos="5760"/>
        </w:tabs>
        <w:rPr>
          <w:rFonts w:ascii="Times New Roman" w:hAnsi="Times New Roman" w:cs="Times New Roman"/>
          <w:sz w:val="36"/>
          <w:szCs w:val="36"/>
        </w:rPr>
      </w:pPr>
      <w:r w:rsidRPr="00127738">
        <w:rPr>
          <w:rFonts w:ascii="Times New Roman" w:hAnsi="Times New Roman" w:cs="Times New Roman"/>
          <w:sz w:val="36"/>
          <w:szCs w:val="36"/>
        </w:rPr>
        <w:t xml:space="preserve"> 1. Найди « </w:t>
      </w:r>
      <w:proofErr w:type="spellStart"/>
      <w:r w:rsidRPr="00127738">
        <w:rPr>
          <w:rFonts w:ascii="Times New Roman" w:hAnsi="Times New Roman" w:cs="Times New Roman"/>
          <w:sz w:val="36"/>
          <w:szCs w:val="36"/>
        </w:rPr>
        <w:t>фантичного</w:t>
      </w:r>
      <w:proofErr w:type="spellEnd"/>
      <w:r w:rsidRPr="00127738">
        <w:rPr>
          <w:rFonts w:ascii="Times New Roman" w:hAnsi="Times New Roman" w:cs="Times New Roman"/>
          <w:sz w:val="36"/>
          <w:szCs w:val="36"/>
        </w:rPr>
        <w:t xml:space="preserve"> героя » круглой </w:t>
      </w:r>
      <w:proofErr w:type="gramStart"/>
      <w:r w:rsidRPr="00127738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127738">
        <w:rPr>
          <w:rFonts w:ascii="Times New Roman" w:hAnsi="Times New Roman" w:cs="Times New Roman"/>
          <w:sz w:val="36"/>
          <w:szCs w:val="36"/>
        </w:rPr>
        <w:t>квадратной, треугольной, прямоугольной ) формы;</w:t>
      </w:r>
    </w:p>
    <w:p w:rsidR="00B15C2C" w:rsidRPr="00127738" w:rsidRDefault="00B15C2C" w:rsidP="00B15C2C">
      <w:pPr>
        <w:tabs>
          <w:tab w:val="left" w:pos="5760"/>
        </w:tabs>
        <w:rPr>
          <w:rFonts w:ascii="Times New Roman" w:hAnsi="Times New Roman" w:cs="Times New Roman"/>
          <w:sz w:val="36"/>
          <w:szCs w:val="36"/>
        </w:rPr>
      </w:pPr>
      <w:r w:rsidRPr="00127738">
        <w:rPr>
          <w:rFonts w:ascii="Times New Roman" w:hAnsi="Times New Roman" w:cs="Times New Roman"/>
          <w:sz w:val="36"/>
          <w:szCs w:val="36"/>
        </w:rPr>
        <w:t xml:space="preserve"> 2. Найди « </w:t>
      </w:r>
      <w:proofErr w:type="spellStart"/>
      <w:r w:rsidRPr="00127738">
        <w:rPr>
          <w:rFonts w:ascii="Times New Roman" w:hAnsi="Times New Roman" w:cs="Times New Roman"/>
          <w:sz w:val="36"/>
          <w:szCs w:val="36"/>
        </w:rPr>
        <w:t>фантичного</w:t>
      </w:r>
      <w:proofErr w:type="spellEnd"/>
      <w:r w:rsidRPr="00127738">
        <w:rPr>
          <w:rFonts w:ascii="Times New Roman" w:hAnsi="Times New Roman" w:cs="Times New Roman"/>
          <w:sz w:val="36"/>
          <w:szCs w:val="36"/>
        </w:rPr>
        <w:t xml:space="preserve"> героя », форма которого напоминает солнце, яблоко и др. </w:t>
      </w:r>
      <w:proofErr w:type="gramStart"/>
      <w:r w:rsidRPr="00127738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127738">
        <w:rPr>
          <w:rFonts w:ascii="Times New Roman" w:hAnsi="Times New Roman" w:cs="Times New Roman"/>
          <w:sz w:val="36"/>
          <w:szCs w:val="36"/>
        </w:rPr>
        <w:t>в целях развития ассоциативного мышления);</w:t>
      </w:r>
    </w:p>
    <w:p w:rsidR="00B15C2C" w:rsidRPr="00127738" w:rsidRDefault="00B15C2C" w:rsidP="00B15C2C">
      <w:pPr>
        <w:tabs>
          <w:tab w:val="left" w:pos="5760"/>
        </w:tabs>
        <w:rPr>
          <w:rFonts w:ascii="Times New Roman" w:hAnsi="Times New Roman" w:cs="Times New Roman"/>
          <w:sz w:val="36"/>
          <w:szCs w:val="36"/>
        </w:rPr>
      </w:pPr>
      <w:r w:rsidRPr="00127738">
        <w:rPr>
          <w:rFonts w:ascii="Times New Roman" w:hAnsi="Times New Roman" w:cs="Times New Roman"/>
          <w:sz w:val="36"/>
          <w:szCs w:val="36"/>
        </w:rPr>
        <w:t xml:space="preserve"> 3. Найди « </w:t>
      </w:r>
      <w:proofErr w:type="spellStart"/>
      <w:r w:rsidRPr="00127738">
        <w:rPr>
          <w:rFonts w:ascii="Times New Roman" w:hAnsi="Times New Roman" w:cs="Times New Roman"/>
          <w:sz w:val="36"/>
          <w:szCs w:val="36"/>
        </w:rPr>
        <w:t>фантичного</w:t>
      </w:r>
      <w:proofErr w:type="spellEnd"/>
      <w:r w:rsidRPr="00127738">
        <w:rPr>
          <w:rFonts w:ascii="Times New Roman" w:hAnsi="Times New Roman" w:cs="Times New Roman"/>
          <w:sz w:val="36"/>
          <w:szCs w:val="36"/>
        </w:rPr>
        <w:t xml:space="preserve"> героя » круглой </w:t>
      </w:r>
      <w:proofErr w:type="gramStart"/>
      <w:r w:rsidRPr="00127738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127738">
        <w:rPr>
          <w:rFonts w:ascii="Times New Roman" w:hAnsi="Times New Roman" w:cs="Times New Roman"/>
          <w:sz w:val="36"/>
          <w:szCs w:val="36"/>
        </w:rPr>
        <w:t>квадратной и др.) формы, в « одежде » которого присутствует (отсутствует):</w:t>
      </w:r>
    </w:p>
    <w:p w:rsidR="00B15C2C" w:rsidRPr="00127738" w:rsidRDefault="00B15C2C" w:rsidP="00B15C2C">
      <w:pPr>
        <w:tabs>
          <w:tab w:val="left" w:pos="5760"/>
        </w:tabs>
        <w:rPr>
          <w:rFonts w:ascii="Times New Roman" w:hAnsi="Times New Roman" w:cs="Times New Roman"/>
          <w:sz w:val="36"/>
          <w:szCs w:val="36"/>
        </w:rPr>
      </w:pPr>
      <w:r w:rsidRPr="00127738">
        <w:rPr>
          <w:rFonts w:ascii="Times New Roman" w:hAnsi="Times New Roman" w:cs="Times New Roman"/>
          <w:sz w:val="36"/>
          <w:szCs w:val="36"/>
        </w:rPr>
        <w:t xml:space="preserve"> желтый (красный и др.);</w:t>
      </w:r>
    </w:p>
    <w:p w:rsidR="00B15C2C" w:rsidRPr="00127738" w:rsidRDefault="00B15C2C" w:rsidP="00B15C2C">
      <w:pPr>
        <w:tabs>
          <w:tab w:val="left" w:pos="5760"/>
        </w:tabs>
        <w:rPr>
          <w:rFonts w:ascii="Times New Roman" w:hAnsi="Times New Roman" w:cs="Times New Roman"/>
          <w:sz w:val="36"/>
          <w:szCs w:val="36"/>
        </w:rPr>
      </w:pPr>
      <w:r w:rsidRPr="00127738">
        <w:rPr>
          <w:rFonts w:ascii="Times New Roman" w:hAnsi="Times New Roman" w:cs="Times New Roman"/>
          <w:sz w:val="36"/>
          <w:szCs w:val="36"/>
        </w:rPr>
        <w:t xml:space="preserve"> желтый и зеленый (красный и синий и др.);</w:t>
      </w:r>
    </w:p>
    <w:p w:rsidR="00B15C2C" w:rsidRPr="00127738" w:rsidRDefault="00B15C2C" w:rsidP="00B15C2C">
      <w:pPr>
        <w:tabs>
          <w:tab w:val="left" w:pos="5760"/>
        </w:tabs>
        <w:rPr>
          <w:rFonts w:ascii="Times New Roman" w:hAnsi="Times New Roman" w:cs="Times New Roman"/>
          <w:sz w:val="36"/>
          <w:szCs w:val="36"/>
        </w:rPr>
      </w:pPr>
      <w:r w:rsidRPr="00127738">
        <w:rPr>
          <w:rFonts w:ascii="Times New Roman" w:hAnsi="Times New Roman" w:cs="Times New Roman"/>
          <w:sz w:val="36"/>
          <w:szCs w:val="36"/>
        </w:rPr>
        <w:t xml:space="preserve"> красный, зеленый, синий (красный, желтый, синий и др.);</w:t>
      </w:r>
    </w:p>
    <w:p w:rsidR="00B15C2C" w:rsidRPr="00127738" w:rsidRDefault="00B15C2C" w:rsidP="00B15C2C">
      <w:pPr>
        <w:tabs>
          <w:tab w:val="left" w:pos="5760"/>
        </w:tabs>
        <w:rPr>
          <w:rFonts w:ascii="Times New Roman" w:hAnsi="Times New Roman" w:cs="Times New Roman"/>
          <w:sz w:val="36"/>
          <w:szCs w:val="36"/>
        </w:rPr>
      </w:pPr>
      <w:r w:rsidRPr="00127738">
        <w:rPr>
          <w:rFonts w:ascii="Times New Roman" w:hAnsi="Times New Roman" w:cs="Times New Roman"/>
          <w:sz w:val="36"/>
          <w:szCs w:val="36"/>
        </w:rPr>
        <w:t xml:space="preserve"> 4. </w:t>
      </w:r>
      <w:proofErr w:type="gramStart"/>
      <w:r w:rsidRPr="00127738">
        <w:rPr>
          <w:rFonts w:ascii="Times New Roman" w:hAnsi="Times New Roman" w:cs="Times New Roman"/>
          <w:sz w:val="36"/>
          <w:szCs w:val="36"/>
        </w:rPr>
        <w:t xml:space="preserve">Найди « </w:t>
      </w:r>
      <w:proofErr w:type="spellStart"/>
      <w:r w:rsidRPr="00127738">
        <w:rPr>
          <w:rFonts w:ascii="Times New Roman" w:hAnsi="Times New Roman" w:cs="Times New Roman"/>
          <w:sz w:val="36"/>
          <w:szCs w:val="36"/>
        </w:rPr>
        <w:t>фантичного</w:t>
      </w:r>
      <w:proofErr w:type="spellEnd"/>
      <w:r w:rsidRPr="00127738">
        <w:rPr>
          <w:rFonts w:ascii="Times New Roman" w:hAnsi="Times New Roman" w:cs="Times New Roman"/>
          <w:sz w:val="36"/>
          <w:szCs w:val="36"/>
        </w:rPr>
        <w:t xml:space="preserve"> героя » не круглой, не квадратной, не прямоугольной (не треугольной, не круглой, не квадратной и др.) формы;</w:t>
      </w:r>
      <w:proofErr w:type="gramEnd"/>
    </w:p>
    <w:p w:rsidR="00B15C2C" w:rsidRPr="00127738" w:rsidRDefault="00B15C2C" w:rsidP="00B15C2C">
      <w:pPr>
        <w:tabs>
          <w:tab w:val="left" w:pos="5760"/>
        </w:tabs>
        <w:rPr>
          <w:rFonts w:ascii="Times New Roman" w:hAnsi="Times New Roman" w:cs="Times New Roman"/>
          <w:sz w:val="36"/>
          <w:szCs w:val="36"/>
        </w:rPr>
      </w:pPr>
      <w:r w:rsidRPr="00127738">
        <w:rPr>
          <w:rFonts w:ascii="Times New Roman" w:hAnsi="Times New Roman" w:cs="Times New Roman"/>
          <w:sz w:val="36"/>
          <w:szCs w:val="36"/>
        </w:rPr>
        <w:t xml:space="preserve"> 5. </w:t>
      </w:r>
      <w:proofErr w:type="gramStart"/>
      <w:r w:rsidRPr="00127738">
        <w:rPr>
          <w:rFonts w:ascii="Times New Roman" w:hAnsi="Times New Roman" w:cs="Times New Roman"/>
          <w:sz w:val="36"/>
          <w:szCs w:val="36"/>
        </w:rPr>
        <w:t xml:space="preserve">Найди « </w:t>
      </w:r>
      <w:proofErr w:type="spellStart"/>
      <w:r w:rsidRPr="00127738">
        <w:rPr>
          <w:rFonts w:ascii="Times New Roman" w:hAnsi="Times New Roman" w:cs="Times New Roman"/>
          <w:sz w:val="36"/>
          <w:szCs w:val="36"/>
        </w:rPr>
        <w:t>фантичного</w:t>
      </w:r>
      <w:proofErr w:type="spellEnd"/>
      <w:r w:rsidRPr="00127738">
        <w:rPr>
          <w:rFonts w:ascii="Times New Roman" w:hAnsi="Times New Roman" w:cs="Times New Roman"/>
          <w:sz w:val="36"/>
          <w:szCs w:val="36"/>
        </w:rPr>
        <w:t xml:space="preserve"> героя » не круглой, не квадратной, не прямоугольной (не треугольной, не квадратной, не круглой и др.) формы, в « одежде » которого присутствует (отсутствует):</w:t>
      </w:r>
      <w:proofErr w:type="gramEnd"/>
    </w:p>
    <w:p w:rsidR="00B15C2C" w:rsidRPr="00127738" w:rsidRDefault="00B15C2C" w:rsidP="00B15C2C">
      <w:pPr>
        <w:tabs>
          <w:tab w:val="left" w:pos="5760"/>
        </w:tabs>
        <w:rPr>
          <w:rFonts w:ascii="Times New Roman" w:hAnsi="Times New Roman" w:cs="Times New Roman"/>
          <w:sz w:val="36"/>
          <w:szCs w:val="36"/>
        </w:rPr>
      </w:pPr>
      <w:r w:rsidRPr="00127738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127738">
        <w:rPr>
          <w:rFonts w:ascii="Times New Roman" w:hAnsi="Times New Roman" w:cs="Times New Roman"/>
          <w:sz w:val="36"/>
          <w:szCs w:val="36"/>
        </w:rPr>
        <w:t xml:space="preserve">желтый (красный и др.); желтый и зеленый (красный и синий и др.); красный, зеленый, синий (красный, желтый, </w:t>
      </w:r>
      <w:r w:rsidRPr="00127738">
        <w:rPr>
          <w:rFonts w:ascii="Times New Roman" w:hAnsi="Times New Roman" w:cs="Times New Roman"/>
          <w:sz w:val="36"/>
          <w:szCs w:val="36"/>
        </w:rPr>
        <w:lastRenderedPageBreak/>
        <w:t>синий и др.).</w:t>
      </w:r>
      <w:proofErr w:type="gramEnd"/>
      <w:r w:rsidRPr="00127738">
        <w:rPr>
          <w:rFonts w:ascii="Times New Roman" w:hAnsi="Times New Roman" w:cs="Times New Roman"/>
          <w:sz w:val="36"/>
          <w:szCs w:val="36"/>
        </w:rPr>
        <w:t xml:space="preserve"> В инструкцию можно включать не только поиск « </w:t>
      </w:r>
      <w:proofErr w:type="spellStart"/>
      <w:r w:rsidRPr="00127738">
        <w:rPr>
          <w:rFonts w:ascii="Times New Roman" w:hAnsi="Times New Roman" w:cs="Times New Roman"/>
          <w:sz w:val="36"/>
          <w:szCs w:val="36"/>
        </w:rPr>
        <w:t>фантичных</w:t>
      </w:r>
      <w:proofErr w:type="spellEnd"/>
      <w:r w:rsidRPr="00127738">
        <w:rPr>
          <w:rFonts w:ascii="Times New Roman" w:hAnsi="Times New Roman" w:cs="Times New Roman"/>
          <w:sz w:val="36"/>
          <w:szCs w:val="36"/>
        </w:rPr>
        <w:t xml:space="preserve"> героев » по заданной форме, цвету, но и по принадлежности к определенной семантической группе </w:t>
      </w:r>
      <w:proofErr w:type="gramStart"/>
      <w:r w:rsidRPr="00127738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127738">
        <w:rPr>
          <w:rFonts w:ascii="Times New Roman" w:hAnsi="Times New Roman" w:cs="Times New Roman"/>
          <w:sz w:val="36"/>
          <w:szCs w:val="36"/>
        </w:rPr>
        <w:t>например, поиск « съедобного » героя, героя — птицы и др.), а так же по наличию в « названии » героя определенных букв и др.</w:t>
      </w:r>
    </w:p>
    <w:p w:rsidR="00B15C2C" w:rsidRPr="00127738" w:rsidRDefault="00B15C2C" w:rsidP="00B15C2C">
      <w:pPr>
        <w:tabs>
          <w:tab w:val="left" w:pos="5760"/>
        </w:tabs>
        <w:rPr>
          <w:rFonts w:ascii="Times New Roman" w:hAnsi="Times New Roman" w:cs="Times New Roman"/>
          <w:sz w:val="36"/>
          <w:szCs w:val="36"/>
        </w:rPr>
      </w:pPr>
      <w:r w:rsidRPr="0012773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15C2C" w:rsidRPr="007D1648" w:rsidRDefault="00B15C2C" w:rsidP="00B15C2C">
      <w:pPr>
        <w:tabs>
          <w:tab w:val="left" w:pos="5760"/>
        </w:tabs>
        <w:rPr>
          <w:rFonts w:ascii="Times New Roman" w:hAnsi="Times New Roman" w:cs="Times New Roman"/>
          <w:b/>
          <w:sz w:val="36"/>
          <w:szCs w:val="36"/>
        </w:rPr>
      </w:pPr>
      <w:r w:rsidRPr="00127738">
        <w:rPr>
          <w:rFonts w:ascii="Times New Roman" w:hAnsi="Times New Roman" w:cs="Times New Roman"/>
          <w:sz w:val="36"/>
          <w:szCs w:val="36"/>
        </w:rPr>
        <w:t xml:space="preserve">1. </w:t>
      </w:r>
      <w:r w:rsidRPr="007D1648">
        <w:rPr>
          <w:rFonts w:ascii="Times New Roman" w:hAnsi="Times New Roman" w:cs="Times New Roman"/>
          <w:b/>
          <w:sz w:val="36"/>
          <w:szCs w:val="36"/>
        </w:rPr>
        <w:t>Упражнения на развитие операционных компонентов мышления, изучение основных цветов и их оттенков.</w:t>
      </w:r>
    </w:p>
    <w:p w:rsidR="00B15C2C" w:rsidRPr="00127738" w:rsidRDefault="00B15C2C" w:rsidP="00B15C2C">
      <w:pPr>
        <w:tabs>
          <w:tab w:val="left" w:pos="5760"/>
        </w:tabs>
        <w:rPr>
          <w:rFonts w:ascii="Times New Roman" w:hAnsi="Times New Roman" w:cs="Times New Roman"/>
          <w:sz w:val="36"/>
          <w:szCs w:val="36"/>
        </w:rPr>
      </w:pPr>
      <w:r w:rsidRPr="00127738">
        <w:rPr>
          <w:rFonts w:ascii="Times New Roman" w:hAnsi="Times New Roman" w:cs="Times New Roman"/>
          <w:sz w:val="36"/>
          <w:szCs w:val="36"/>
        </w:rPr>
        <w:t>Выкладываем фантики. Ребёнок выбирает себе 5-10 фантиков. Ведущий называет цвета и их оттенки. Дет</w:t>
      </w:r>
      <w:r>
        <w:rPr>
          <w:rFonts w:ascii="Times New Roman" w:hAnsi="Times New Roman" w:cs="Times New Roman"/>
          <w:sz w:val="36"/>
          <w:szCs w:val="36"/>
        </w:rPr>
        <w:t>и находят их на своих фантиках.</w:t>
      </w:r>
    </w:p>
    <w:p w:rsidR="00B15C2C" w:rsidRPr="00127738" w:rsidRDefault="00B15C2C" w:rsidP="00B15C2C">
      <w:pPr>
        <w:tabs>
          <w:tab w:val="left" w:pos="5760"/>
        </w:tabs>
        <w:rPr>
          <w:rFonts w:ascii="Times New Roman" w:hAnsi="Times New Roman" w:cs="Times New Roman"/>
          <w:sz w:val="36"/>
          <w:szCs w:val="36"/>
        </w:rPr>
      </w:pPr>
      <w:r w:rsidRPr="00127738">
        <w:rPr>
          <w:rFonts w:ascii="Times New Roman" w:hAnsi="Times New Roman" w:cs="Times New Roman"/>
          <w:sz w:val="36"/>
          <w:szCs w:val="36"/>
        </w:rPr>
        <w:t>Можно находить и называть изображённые на фантиках фрукты, животных и т.д.</w:t>
      </w:r>
    </w:p>
    <w:p w:rsidR="00B15C2C" w:rsidRPr="00127738" w:rsidRDefault="00B15C2C" w:rsidP="00B15C2C">
      <w:pPr>
        <w:tabs>
          <w:tab w:val="left" w:pos="5760"/>
        </w:tabs>
        <w:rPr>
          <w:rFonts w:ascii="Times New Roman" w:hAnsi="Times New Roman" w:cs="Times New Roman"/>
          <w:sz w:val="36"/>
          <w:szCs w:val="36"/>
        </w:rPr>
      </w:pPr>
    </w:p>
    <w:p w:rsidR="00B15C2C" w:rsidRPr="00127738" w:rsidRDefault="00B15C2C" w:rsidP="00B15C2C">
      <w:pPr>
        <w:tabs>
          <w:tab w:val="left" w:pos="576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15C2C" w:rsidRPr="007D1648" w:rsidRDefault="00B15C2C" w:rsidP="00B15C2C">
      <w:pPr>
        <w:tabs>
          <w:tab w:val="left" w:pos="5760"/>
        </w:tabs>
        <w:rPr>
          <w:rFonts w:ascii="Times New Roman" w:hAnsi="Times New Roman" w:cs="Times New Roman"/>
          <w:b/>
          <w:sz w:val="36"/>
          <w:szCs w:val="36"/>
        </w:rPr>
      </w:pPr>
      <w:r w:rsidRPr="00127738">
        <w:rPr>
          <w:rFonts w:ascii="Times New Roman" w:hAnsi="Times New Roman" w:cs="Times New Roman"/>
          <w:sz w:val="36"/>
          <w:szCs w:val="36"/>
        </w:rPr>
        <w:t xml:space="preserve">2. </w:t>
      </w:r>
      <w:r w:rsidRPr="007D1648">
        <w:rPr>
          <w:rFonts w:ascii="Times New Roman" w:hAnsi="Times New Roman" w:cs="Times New Roman"/>
          <w:b/>
          <w:sz w:val="36"/>
          <w:szCs w:val="36"/>
        </w:rPr>
        <w:t>Упражнения на развитие счёта, математических представлений, изучение основных цветов.</w:t>
      </w:r>
    </w:p>
    <w:p w:rsidR="00B15C2C" w:rsidRPr="00127738" w:rsidRDefault="00B15C2C" w:rsidP="00B15C2C">
      <w:pPr>
        <w:tabs>
          <w:tab w:val="left" w:pos="5760"/>
        </w:tabs>
        <w:rPr>
          <w:rFonts w:ascii="Times New Roman" w:hAnsi="Times New Roman" w:cs="Times New Roman"/>
          <w:sz w:val="36"/>
          <w:szCs w:val="36"/>
        </w:rPr>
      </w:pPr>
      <w:r w:rsidRPr="00127738">
        <w:rPr>
          <w:rFonts w:ascii="Times New Roman" w:hAnsi="Times New Roman" w:cs="Times New Roman"/>
          <w:sz w:val="36"/>
          <w:szCs w:val="36"/>
        </w:rPr>
        <w:t>Рассыпаем фантики на полу. «Ой, сколько у нас выросло грибов, цветов</w:t>
      </w:r>
      <w:proofErr w:type="gramStart"/>
      <w:r w:rsidRPr="00127738">
        <w:rPr>
          <w:rFonts w:ascii="Times New Roman" w:hAnsi="Times New Roman" w:cs="Times New Roman"/>
          <w:sz w:val="36"/>
          <w:szCs w:val="36"/>
        </w:rPr>
        <w:t>… Д</w:t>
      </w:r>
      <w:proofErr w:type="gramEnd"/>
      <w:r w:rsidRPr="00127738">
        <w:rPr>
          <w:rFonts w:ascii="Times New Roman" w:hAnsi="Times New Roman" w:cs="Times New Roman"/>
          <w:sz w:val="36"/>
          <w:szCs w:val="36"/>
        </w:rPr>
        <w:t xml:space="preserve">авайте </w:t>
      </w:r>
      <w:proofErr w:type="spellStart"/>
      <w:r w:rsidRPr="00127738">
        <w:rPr>
          <w:rFonts w:ascii="Times New Roman" w:hAnsi="Times New Roman" w:cs="Times New Roman"/>
          <w:sz w:val="36"/>
          <w:szCs w:val="36"/>
        </w:rPr>
        <w:t>собёрём</w:t>
      </w:r>
      <w:proofErr w:type="spellEnd"/>
      <w:r w:rsidRPr="00127738">
        <w:rPr>
          <w:rFonts w:ascii="Times New Roman" w:hAnsi="Times New Roman" w:cs="Times New Roman"/>
          <w:sz w:val="36"/>
          <w:szCs w:val="36"/>
        </w:rPr>
        <w:t xml:space="preserve"> их». Собрали, например, цветы. А потом считаем, кто сколько собрал. Беседуем. Сколько собрали зелёных, синих, красных цветов. У кого б</w:t>
      </w:r>
      <w:r>
        <w:rPr>
          <w:rFonts w:ascii="Times New Roman" w:hAnsi="Times New Roman" w:cs="Times New Roman"/>
          <w:sz w:val="36"/>
          <w:szCs w:val="36"/>
        </w:rPr>
        <w:t>ольше, меньше. Поделимся и т.д.</w:t>
      </w:r>
    </w:p>
    <w:p w:rsidR="00B15C2C" w:rsidRPr="00127738" w:rsidRDefault="00B15C2C" w:rsidP="00B15C2C">
      <w:pPr>
        <w:tabs>
          <w:tab w:val="left" w:pos="5760"/>
        </w:tabs>
        <w:rPr>
          <w:rFonts w:ascii="Times New Roman" w:hAnsi="Times New Roman" w:cs="Times New Roman"/>
          <w:sz w:val="36"/>
          <w:szCs w:val="36"/>
        </w:rPr>
      </w:pPr>
      <w:r w:rsidRPr="00127738">
        <w:rPr>
          <w:rFonts w:ascii="Times New Roman" w:hAnsi="Times New Roman" w:cs="Times New Roman"/>
          <w:sz w:val="36"/>
          <w:szCs w:val="36"/>
        </w:rPr>
        <w:t xml:space="preserve"> Рассыпаем фантики. Даём задание: «Соберите, пожалуйста, грибы синего цвета, красного, жёлтого…» и т.д.</w:t>
      </w:r>
    </w:p>
    <w:p w:rsidR="00B15C2C" w:rsidRPr="00127738" w:rsidRDefault="00B15C2C" w:rsidP="00B15C2C">
      <w:pPr>
        <w:tabs>
          <w:tab w:val="left" w:pos="5760"/>
        </w:tabs>
        <w:rPr>
          <w:rFonts w:ascii="Times New Roman" w:hAnsi="Times New Roman" w:cs="Times New Roman"/>
          <w:sz w:val="36"/>
          <w:szCs w:val="36"/>
        </w:rPr>
      </w:pPr>
    </w:p>
    <w:p w:rsidR="00B15C2C" w:rsidRPr="007D1648" w:rsidRDefault="00B15C2C" w:rsidP="00B15C2C">
      <w:pPr>
        <w:tabs>
          <w:tab w:val="left" w:pos="5760"/>
        </w:tabs>
        <w:rPr>
          <w:rFonts w:ascii="Times New Roman" w:hAnsi="Times New Roman" w:cs="Times New Roman"/>
          <w:b/>
          <w:sz w:val="36"/>
          <w:szCs w:val="36"/>
        </w:rPr>
      </w:pPr>
      <w:r w:rsidRPr="00127738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Pr="007D1648">
        <w:rPr>
          <w:rFonts w:ascii="Times New Roman" w:hAnsi="Times New Roman" w:cs="Times New Roman"/>
          <w:b/>
          <w:sz w:val="36"/>
          <w:szCs w:val="36"/>
        </w:rPr>
        <w:t>Игра на внимание и сравнение.</w:t>
      </w:r>
    </w:p>
    <w:p w:rsidR="00B15C2C" w:rsidRPr="00127738" w:rsidRDefault="00B15C2C" w:rsidP="00B15C2C">
      <w:pPr>
        <w:tabs>
          <w:tab w:val="left" w:pos="5760"/>
        </w:tabs>
        <w:rPr>
          <w:rFonts w:ascii="Times New Roman" w:hAnsi="Times New Roman" w:cs="Times New Roman"/>
          <w:sz w:val="36"/>
          <w:szCs w:val="36"/>
        </w:rPr>
      </w:pPr>
      <w:r w:rsidRPr="00127738">
        <w:rPr>
          <w:rFonts w:ascii="Times New Roman" w:hAnsi="Times New Roman" w:cs="Times New Roman"/>
          <w:sz w:val="36"/>
          <w:szCs w:val="36"/>
        </w:rPr>
        <w:t>В ряд раскладываем фантики (6-10 шт.) Дети закрывают глаза. В этот момент ведущий убирает какой-то фантик. На заранее заготовленном образце с фантиками, дети находят</w:t>
      </w:r>
      <w:r>
        <w:rPr>
          <w:rFonts w:ascii="Times New Roman" w:hAnsi="Times New Roman" w:cs="Times New Roman"/>
          <w:sz w:val="36"/>
          <w:szCs w:val="36"/>
        </w:rPr>
        <w:t xml:space="preserve"> тот фантик, который был убран.</w:t>
      </w:r>
    </w:p>
    <w:p w:rsidR="00B15C2C" w:rsidRPr="00127738" w:rsidRDefault="00B15C2C" w:rsidP="00B15C2C">
      <w:pPr>
        <w:tabs>
          <w:tab w:val="left" w:pos="5760"/>
        </w:tabs>
        <w:rPr>
          <w:rFonts w:ascii="Times New Roman" w:hAnsi="Times New Roman" w:cs="Times New Roman"/>
          <w:sz w:val="36"/>
          <w:szCs w:val="36"/>
        </w:rPr>
      </w:pPr>
    </w:p>
    <w:p w:rsidR="00B15C2C" w:rsidRPr="007D1648" w:rsidRDefault="00B15C2C" w:rsidP="00B15C2C">
      <w:pPr>
        <w:tabs>
          <w:tab w:val="left" w:pos="5760"/>
        </w:tabs>
        <w:rPr>
          <w:rFonts w:ascii="Times New Roman" w:hAnsi="Times New Roman" w:cs="Times New Roman"/>
          <w:b/>
          <w:sz w:val="36"/>
          <w:szCs w:val="36"/>
        </w:rPr>
      </w:pPr>
      <w:r w:rsidRPr="00127738">
        <w:rPr>
          <w:rFonts w:ascii="Times New Roman" w:hAnsi="Times New Roman" w:cs="Times New Roman"/>
          <w:sz w:val="36"/>
          <w:szCs w:val="36"/>
        </w:rPr>
        <w:t xml:space="preserve">4. </w:t>
      </w:r>
      <w:r w:rsidRPr="007D1648">
        <w:rPr>
          <w:rFonts w:ascii="Times New Roman" w:hAnsi="Times New Roman" w:cs="Times New Roman"/>
          <w:b/>
          <w:sz w:val="36"/>
          <w:szCs w:val="36"/>
        </w:rPr>
        <w:t>Упражнение на развитие мелкой моторики руки «Разгладим золотце».</w:t>
      </w:r>
    </w:p>
    <w:p w:rsidR="00B15C2C" w:rsidRPr="00127738" w:rsidRDefault="00B15C2C" w:rsidP="00B15C2C">
      <w:pPr>
        <w:tabs>
          <w:tab w:val="left" w:pos="5760"/>
        </w:tabs>
        <w:rPr>
          <w:rFonts w:ascii="Times New Roman" w:hAnsi="Times New Roman" w:cs="Times New Roman"/>
          <w:sz w:val="36"/>
          <w:szCs w:val="36"/>
        </w:rPr>
      </w:pPr>
      <w:r w:rsidRPr="00127738">
        <w:rPr>
          <w:rFonts w:ascii="Times New Roman" w:hAnsi="Times New Roman" w:cs="Times New Roman"/>
          <w:sz w:val="36"/>
          <w:szCs w:val="36"/>
        </w:rPr>
        <w:lastRenderedPageBreak/>
        <w:t xml:space="preserve">Ребёнок получает скомканный фантик и разглаживает. В группе детей можно посоревноваться, кто быстрее. </w:t>
      </w:r>
    </w:p>
    <w:p w:rsidR="00B15C2C" w:rsidRPr="00127738" w:rsidRDefault="00B15C2C" w:rsidP="00B15C2C">
      <w:pPr>
        <w:tabs>
          <w:tab w:val="left" w:pos="5760"/>
        </w:tabs>
        <w:rPr>
          <w:rFonts w:ascii="Times New Roman" w:hAnsi="Times New Roman" w:cs="Times New Roman"/>
          <w:sz w:val="36"/>
          <w:szCs w:val="36"/>
        </w:rPr>
      </w:pPr>
    </w:p>
    <w:p w:rsidR="00B15C2C" w:rsidRPr="007D1648" w:rsidRDefault="00B15C2C" w:rsidP="00B15C2C">
      <w:pPr>
        <w:tabs>
          <w:tab w:val="left" w:pos="5760"/>
        </w:tabs>
        <w:rPr>
          <w:rFonts w:ascii="Times New Roman" w:hAnsi="Times New Roman" w:cs="Times New Roman"/>
          <w:b/>
          <w:sz w:val="36"/>
          <w:szCs w:val="36"/>
        </w:rPr>
      </w:pPr>
      <w:r w:rsidRPr="00127738">
        <w:rPr>
          <w:rFonts w:ascii="Times New Roman" w:hAnsi="Times New Roman" w:cs="Times New Roman"/>
          <w:sz w:val="36"/>
          <w:szCs w:val="36"/>
        </w:rPr>
        <w:t xml:space="preserve">5. </w:t>
      </w:r>
      <w:r w:rsidRPr="007D1648">
        <w:rPr>
          <w:rFonts w:ascii="Times New Roman" w:hAnsi="Times New Roman" w:cs="Times New Roman"/>
          <w:b/>
          <w:sz w:val="36"/>
          <w:szCs w:val="36"/>
        </w:rPr>
        <w:t>Игра «Опиши свой фантик» (развитие внимания, памяти, речи).</w:t>
      </w:r>
    </w:p>
    <w:p w:rsidR="00B15C2C" w:rsidRPr="00127738" w:rsidRDefault="00B15C2C" w:rsidP="00B15C2C">
      <w:pPr>
        <w:tabs>
          <w:tab w:val="left" w:pos="5760"/>
        </w:tabs>
        <w:rPr>
          <w:rFonts w:ascii="Times New Roman" w:hAnsi="Times New Roman" w:cs="Times New Roman"/>
          <w:sz w:val="36"/>
          <w:szCs w:val="36"/>
        </w:rPr>
      </w:pPr>
      <w:r w:rsidRPr="00127738">
        <w:rPr>
          <w:rFonts w:ascii="Times New Roman" w:hAnsi="Times New Roman" w:cs="Times New Roman"/>
          <w:sz w:val="36"/>
          <w:szCs w:val="36"/>
        </w:rPr>
        <w:t xml:space="preserve">Ребёнок получает фантик, 1 минуту разглядывает его, затем фантик переворачивается вниз картинкой, а ребёнок по памяти описывает фантик (цвета, </w:t>
      </w:r>
      <w:r>
        <w:rPr>
          <w:rFonts w:ascii="Times New Roman" w:hAnsi="Times New Roman" w:cs="Times New Roman"/>
          <w:sz w:val="36"/>
          <w:szCs w:val="36"/>
        </w:rPr>
        <w:t>изображение на фантике  и т.д.)</w:t>
      </w:r>
    </w:p>
    <w:p w:rsidR="00B15C2C" w:rsidRPr="00127738" w:rsidRDefault="00B15C2C" w:rsidP="00B15C2C">
      <w:pPr>
        <w:tabs>
          <w:tab w:val="left" w:pos="5760"/>
        </w:tabs>
        <w:rPr>
          <w:rFonts w:ascii="Times New Roman" w:hAnsi="Times New Roman" w:cs="Times New Roman"/>
          <w:sz w:val="36"/>
          <w:szCs w:val="36"/>
        </w:rPr>
      </w:pPr>
    </w:p>
    <w:p w:rsidR="00B15C2C" w:rsidRPr="00127738" w:rsidRDefault="00B15C2C" w:rsidP="00B15C2C">
      <w:pPr>
        <w:tabs>
          <w:tab w:val="left" w:pos="5760"/>
        </w:tabs>
        <w:rPr>
          <w:rFonts w:ascii="Times New Roman" w:hAnsi="Times New Roman" w:cs="Times New Roman"/>
          <w:sz w:val="36"/>
          <w:szCs w:val="36"/>
        </w:rPr>
      </w:pPr>
      <w:r w:rsidRPr="00127738">
        <w:rPr>
          <w:rFonts w:ascii="Times New Roman" w:hAnsi="Times New Roman" w:cs="Times New Roman"/>
          <w:sz w:val="36"/>
          <w:szCs w:val="36"/>
        </w:rPr>
        <w:t xml:space="preserve">6. </w:t>
      </w:r>
      <w:r w:rsidRPr="007D1648">
        <w:rPr>
          <w:rFonts w:ascii="Times New Roman" w:hAnsi="Times New Roman" w:cs="Times New Roman"/>
          <w:b/>
          <w:sz w:val="36"/>
          <w:szCs w:val="36"/>
        </w:rPr>
        <w:t>Игра «Фантик-конструктор» (развитие воображения,</w:t>
      </w:r>
      <w:r>
        <w:rPr>
          <w:rFonts w:ascii="Times New Roman" w:hAnsi="Times New Roman" w:cs="Times New Roman"/>
          <w:sz w:val="36"/>
          <w:szCs w:val="36"/>
        </w:rPr>
        <w:t xml:space="preserve"> творческих способностей).</w:t>
      </w:r>
    </w:p>
    <w:p w:rsidR="00B15C2C" w:rsidRPr="00127738" w:rsidRDefault="00B15C2C" w:rsidP="00B15C2C">
      <w:pPr>
        <w:tabs>
          <w:tab w:val="left" w:pos="5760"/>
        </w:tabs>
        <w:rPr>
          <w:rFonts w:ascii="Times New Roman" w:hAnsi="Times New Roman" w:cs="Times New Roman"/>
          <w:sz w:val="36"/>
          <w:szCs w:val="36"/>
        </w:rPr>
      </w:pPr>
      <w:r w:rsidRPr="00127738">
        <w:rPr>
          <w:rFonts w:ascii="Times New Roman" w:hAnsi="Times New Roman" w:cs="Times New Roman"/>
          <w:sz w:val="36"/>
          <w:szCs w:val="36"/>
        </w:rPr>
        <w:t>Перед Вами фантики. Красивые? Что можно сделать, смастерить из фантиков. Пофантазируй. Придумай картину.</w:t>
      </w:r>
    </w:p>
    <w:p w:rsidR="00B15C2C" w:rsidRPr="00127738" w:rsidRDefault="00B15C2C" w:rsidP="00B15C2C">
      <w:pPr>
        <w:tabs>
          <w:tab w:val="left" w:pos="5760"/>
        </w:tabs>
        <w:rPr>
          <w:rFonts w:ascii="Times New Roman" w:hAnsi="Times New Roman" w:cs="Times New Roman"/>
          <w:sz w:val="36"/>
          <w:szCs w:val="36"/>
        </w:rPr>
      </w:pPr>
    </w:p>
    <w:p w:rsidR="00B15C2C" w:rsidRPr="007D1648" w:rsidRDefault="00B15C2C" w:rsidP="00B15C2C">
      <w:pPr>
        <w:tabs>
          <w:tab w:val="left" w:pos="5760"/>
        </w:tabs>
        <w:rPr>
          <w:rFonts w:ascii="Times New Roman" w:hAnsi="Times New Roman" w:cs="Times New Roman"/>
          <w:b/>
          <w:sz w:val="36"/>
          <w:szCs w:val="36"/>
        </w:rPr>
      </w:pPr>
      <w:r w:rsidRPr="00127738">
        <w:rPr>
          <w:rFonts w:ascii="Times New Roman" w:hAnsi="Times New Roman" w:cs="Times New Roman"/>
          <w:sz w:val="36"/>
          <w:szCs w:val="36"/>
        </w:rPr>
        <w:t xml:space="preserve">7. </w:t>
      </w:r>
      <w:r w:rsidRPr="007D1648">
        <w:rPr>
          <w:rFonts w:ascii="Times New Roman" w:hAnsi="Times New Roman" w:cs="Times New Roman"/>
          <w:b/>
          <w:sz w:val="36"/>
          <w:szCs w:val="36"/>
        </w:rPr>
        <w:t>Игра на развитие мышления «Заплатка».</w:t>
      </w:r>
    </w:p>
    <w:p w:rsidR="00B15C2C" w:rsidRPr="00127738" w:rsidRDefault="00B15C2C" w:rsidP="00B15C2C">
      <w:pPr>
        <w:tabs>
          <w:tab w:val="left" w:pos="5760"/>
        </w:tabs>
        <w:rPr>
          <w:rFonts w:ascii="Times New Roman" w:hAnsi="Times New Roman" w:cs="Times New Roman"/>
          <w:sz w:val="36"/>
          <w:szCs w:val="36"/>
        </w:rPr>
      </w:pPr>
      <w:r w:rsidRPr="00127738">
        <w:rPr>
          <w:rFonts w:ascii="Times New Roman" w:hAnsi="Times New Roman" w:cs="Times New Roman"/>
          <w:sz w:val="36"/>
          <w:szCs w:val="36"/>
        </w:rPr>
        <w:t>Помоги ба</w:t>
      </w:r>
      <w:r>
        <w:rPr>
          <w:rFonts w:ascii="Times New Roman" w:hAnsi="Times New Roman" w:cs="Times New Roman"/>
          <w:sz w:val="36"/>
          <w:szCs w:val="36"/>
        </w:rPr>
        <w:t>бушке найти заплатку на коврик.</w:t>
      </w:r>
    </w:p>
    <w:p w:rsidR="00B15C2C" w:rsidRPr="00127738" w:rsidRDefault="00B15C2C" w:rsidP="00B15C2C">
      <w:pPr>
        <w:tabs>
          <w:tab w:val="left" w:pos="5760"/>
        </w:tabs>
        <w:rPr>
          <w:rFonts w:ascii="Times New Roman" w:hAnsi="Times New Roman" w:cs="Times New Roman"/>
          <w:sz w:val="36"/>
          <w:szCs w:val="36"/>
        </w:rPr>
      </w:pPr>
      <w:r w:rsidRPr="00127738">
        <w:rPr>
          <w:rFonts w:ascii="Times New Roman" w:hAnsi="Times New Roman" w:cs="Times New Roman"/>
          <w:sz w:val="36"/>
          <w:szCs w:val="36"/>
        </w:rPr>
        <w:t>На коврике (фантике) заранее сделан вырез какой-то определённой формы. Также подготовлены «заплат</w:t>
      </w:r>
      <w:r>
        <w:rPr>
          <w:rFonts w:ascii="Times New Roman" w:hAnsi="Times New Roman" w:cs="Times New Roman"/>
          <w:sz w:val="36"/>
          <w:szCs w:val="36"/>
        </w:rPr>
        <w:t>ки» различных форм из фантиков.</w:t>
      </w:r>
    </w:p>
    <w:p w:rsidR="00B15C2C" w:rsidRPr="00127738" w:rsidRDefault="00B15C2C" w:rsidP="00B15C2C">
      <w:pPr>
        <w:tabs>
          <w:tab w:val="left" w:pos="5760"/>
        </w:tabs>
        <w:rPr>
          <w:rFonts w:ascii="Times New Roman" w:hAnsi="Times New Roman" w:cs="Times New Roman"/>
          <w:sz w:val="36"/>
          <w:szCs w:val="36"/>
        </w:rPr>
      </w:pPr>
      <w:r w:rsidRPr="00127738">
        <w:rPr>
          <w:rFonts w:ascii="Times New Roman" w:hAnsi="Times New Roman" w:cs="Times New Roman"/>
          <w:sz w:val="36"/>
          <w:szCs w:val="36"/>
        </w:rPr>
        <w:t>Ребёнок подбирает «заплатку» бабушке подходящей формы и соответствующего рисунка.</w:t>
      </w:r>
    </w:p>
    <w:p w:rsidR="00B15C2C" w:rsidRPr="00127738" w:rsidRDefault="00B15C2C" w:rsidP="00B15C2C">
      <w:pPr>
        <w:tabs>
          <w:tab w:val="left" w:pos="5760"/>
        </w:tabs>
        <w:rPr>
          <w:rFonts w:ascii="Times New Roman" w:hAnsi="Times New Roman" w:cs="Times New Roman"/>
          <w:sz w:val="36"/>
          <w:szCs w:val="36"/>
        </w:rPr>
      </w:pPr>
    </w:p>
    <w:p w:rsidR="00B15C2C" w:rsidRPr="007D1648" w:rsidRDefault="00B15C2C" w:rsidP="00B15C2C">
      <w:pPr>
        <w:tabs>
          <w:tab w:val="left" w:pos="5760"/>
        </w:tabs>
        <w:rPr>
          <w:rFonts w:ascii="Times New Roman" w:hAnsi="Times New Roman" w:cs="Times New Roman"/>
          <w:b/>
          <w:sz w:val="36"/>
          <w:szCs w:val="36"/>
        </w:rPr>
      </w:pPr>
      <w:r w:rsidRPr="007D1648">
        <w:rPr>
          <w:rFonts w:ascii="Times New Roman" w:hAnsi="Times New Roman" w:cs="Times New Roman"/>
          <w:b/>
          <w:sz w:val="36"/>
          <w:szCs w:val="36"/>
        </w:rPr>
        <w:t>8. Игра «Найди себе пару».</w:t>
      </w:r>
    </w:p>
    <w:p w:rsidR="00B15C2C" w:rsidRPr="00127738" w:rsidRDefault="00B15C2C" w:rsidP="00B15C2C">
      <w:pPr>
        <w:tabs>
          <w:tab w:val="left" w:pos="5760"/>
        </w:tabs>
        <w:rPr>
          <w:rFonts w:ascii="Times New Roman" w:hAnsi="Times New Roman" w:cs="Times New Roman"/>
          <w:sz w:val="36"/>
          <w:szCs w:val="36"/>
        </w:rPr>
      </w:pPr>
      <w:r w:rsidRPr="00127738">
        <w:rPr>
          <w:rFonts w:ascii="Times New Roman" w:hAnsi="Times New Roman" w:cs="Times New Roman"/>
          <w:sz w:val="36"/>
          <w:szCs w:val="36"/>
        </w:rPr>
        <w:t>Ребёнку даётся  от 3-6 различных фантиков. Он среди множества фантиков для своих фантиков находит второй идентичный, подбирает пару.</w:t>
      </w:r>
    </w:p>
    <w:p w:rsidR="00B15C2C" w:rsidRPr="00127738" w:rsidRDefault="00B15C2C" w:rsidP="00B15C2C">
      <w:pPr>
        <w:tabs>
          <w:tab w:val="left" w:pos="5760"/>
        </w:tabs>
        <w:rPr>
          <w:rFonts w:ascii="Times New Roman" w:hAnsi="Times New Roman" w:cs="Times New Roman"/>
          <w:sz w:val="36"/>
          <w:szCs w:val="36"/>
        </w:rPr>
      </w:pPr>
    </w:p>
    <w:p w:rsidR="00B15C2C" w:rsidRPr="007D1648" w:rsidRDefault="00B15C2C" w:rsidP="00B15C2C">
      <w:pPr>
        <w:tabs>
          <w:tab w:val="left" w:pos="5760"/>
        </w:tabs>
        <w:rPr>
          <w:rFonts w:ascii="Times New Roman" w:hAnsi="Times New Roman" w:cs="Times New Roman"/>
          <w:b/>
          <w:sz w:val="36"/>
          <w:szCs w:val="36"/>
        </w:rPr>
      </w:pPr>
      <w:r w:rsidRPr="007D1648">
        <w:rPr>
          <w:rFonts w:ascii="Times New Roman" w:hAnsi="Times New Roman" w:cs="Times New Roman"/>
          <w:b/>
          <w:sz w:val="36"/>
          <w:szCs w:val="36"/>
        </w:rPr>
        <w:t>9. Игра «Найди половинку» (развитие коммуникативных навыков).</w:t>
      </w:r>
    </w:p>
    <w:p w:rsidR="00B15C2C" w:rsidRPr="00127738" w:rsidRDefault="00B15C2C" w:rsidP="00B15C2C">
      <w:pPr>
        <w:tabs>
          <w:tab w:val="left" w:pos="5760"/>
        </w:tabs>
        <w:rPr>
          <w:rFonts w:ascii="Times New Roman" w:hAnsi="Times New Roman" w:cs="Times New Roman"/>
          <w:sz w:val="36"/>
          <w:szCs w:val="36"/>
        </w:rPr>
      </w:pPr>
      <w:r w:rsidRPr="00127738">
        <w:rPr>
          <w:rFonts w:ascii="Times New Roman" w:hAnsi="Times New Roman" w:cs="Times New Roman"/>
          <w:sz w:val="36"/>
          <w:szCs w:val="36"/>
        </w:rPr>
        <w:t xml:space="preserve">Половинки фантиков разложены вниз рисунком, например, как при игре в лото. Дети разбирают половинки фантиков. Затем ищут половинку с одинаковым рисунком (для  старших детей можно усложнить игру – сделать разрез фантика пополам различной конфигурации). Таким </w:t>
      </w:r>
      <w:r w:rsidRPr="00127738">
        <w:rPr>
          <w:rFonts w:ascii="Times New Roman" w:hAnsi="Times New Roman" w:cs="Times New Roman"/>
          <w:sz w:val="36"/>
          <w:szCs w:val="36"/>
        </w:rPr>
        <w:lastRenderedPageBreak/>
        <w:t>образом, можно сформировать две команды для дальнейших игр, например, поиграть под музыку в игру «Ручеёк». Поменяться парами и т.д.</w:t>
      </w:r>
    </w:p>
    <w:p w:rsidR="004F5A3B" w:rsidRDefault="004F5A3B"/>
    <w:sectPr w:rsidR="004F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2C"/>
    <w:rsid w:val="004F5A3B"/>
    <w:rsid w:val="00B1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2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2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</Words>
  <Characters>5007</Characters>
  <Application>Microsoft Office Word</Application>
  <DocSecurity>0</DocSecurity>
  <Lines>41</Lines>
  <Paragraphs>11</Paragraphs>
  <ScaleCrop>false</ScaleCrop>
  <Company>Krokoz™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2016-03-02T14:50:00Z</dcterms:created>
  <dcterms:modified xsi:type="dcterms:W3CDTF">2016-03-02T14:50:00Z</dcterms:modified>
</cp:coreProperties>
</file>