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A5" w:rsidRPr="00487BA5" w:rsidRDefault="00487BA5" w:rsidP="00487B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BA5">
        <w:rPr>
          <w:rFonts w:ascii="Times New Roman" w:hAnsi="Times New Roman" w:cs="Times New Roman"/>
          <w:b/>
          <w:sz w:val="32"/>
          <w:szCs w:val="32"/>
        </w:rPr>
        <w:t>Что обязательно нужно делать с ребенком, чтоб воспоминания о детстве были яркими и счастливыми: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1. Пускать солнечные зайчики.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487BA5"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 w:rsidRPr="00487BA5">
        <w:rPr>
          <w:rFonts w:ascii="Times New Roman" w:hAnsi="Times New Roman" w:cs="Times New Roman"/>
          <w:sz w:val="24"/>
          <w:szCs w:val="24"/>
        </w:rPr>
        <w:t xml:space="preserve"> как прорастают семена.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3. Вместе скатиться с высокой ледяной горы.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4. Принести с мороза и поставить в воду ветку. </w:t>
      </w:r>
      <w:bookmarkStart w:id="0" w:name="_GoBack"/>
      <w:bookmarkEnd w:id="0"/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5. Вырезать челюсти из апельсиновых корок.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6. Смотреть на звезды.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7. Заштриховывать монетки и листья, спрятанные под бумагой.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8. Трясти карандаш, чтобы казалось, что он стал гибким.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487BA5">
        <w:rPr>
          <w:rFonts w:ascii="Times New Roman" w:hAnsi="Times New Roman" w:cs="Times New Roman"/>
          <w:sz w:val="24"/>
          <w:szCs w:val="24"/>
        </w:rPr>
        <w:t>Дырявить</w:t>
      </w:r>
      <w:proofErr w:type="gramEnd"/>
      <w:r w:rsidRPr="00487BA5">
        <w:rPr>
          <w:rFonts w:ascii="Times New Roman" w:hAnsi="Times New Roman" w:cs="Times New Roman"/>
          <w:sz w:val="24"/>
          <w:szCs w:val="24"/>
        </w:rPr>
        <w:t xml:space="preserve"> льдинки под струей воды.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10. Приготовить жженый сахар в ложке.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11. Вырезать гирлянды бумажных человечков.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12. Показывать театр теней.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13. Пускать блинчики на воде.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14. Рисовать мультфильм на полях тетради.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15. Устроить жилище в коробке от холодильника.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16. Плести венки.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17. Делать извержение вулкана из лимонной кислоты и соды.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18. Показать фокус с наэлектризованными бумажными фигурками.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19. Писать под копирку.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20. Сделать брызгалки из бутылок и устроить сражение.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21. Слушать пение птиц.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22. Пускать щепки по течению, рыть каналы и делать запруды.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23. Построить шалаш.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24. Трясти ветку дерева, когда ребенок стоит под ней и устраивать листопад (снегопад, дождик).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25. Наблюдать восход и закат.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lastRenderedPageBreak/>
        <w:t xml:space="preserve"> 26. Любоваться лунной дорожкой.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27. Смотреть на облака и придумывать, на что они похожи.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28. Сделать флюгер и ловушку для ветра.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29. Светить в темноте фонариком.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30. Делать осьминогов из одуванчиков и куколок из шиповника.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31. Сходить на рыбалку.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32. Оставлять отпечатки тела на снегу.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33. Кормить птиц.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34. Делать </w:t>
      </w:r>
      <w:proofErr w:type="spellStart"/>
      <w:r w:rsidRPr="00487BA5"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 w:rsidRPr="00487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35. Строить дом из мебели.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36. Сидеть у костра. Жарить хлеб на прутике.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37. Запускать воздушного змея.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38. Крутить ребенка за руки.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39. Построить замок из песка. Закапываться в песок. Вырыть глубокий колодец, чтобы достать до воды.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40. Сидеть в темноте, при свечах.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41. Делать чертиков из намыленных волос.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42. Дуть в пустую бутылку.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43. Повторять одно слово много раз, чтобы оно превратилось в другое.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44. Издавать победный крик </w:t>
      </w:r>
      <w:proofErr w:type="spellStart"/>
      <w:r w:rsidRPr="00487BA5">
        <w:rPr>
          <w:rFonts w:ascii="Times New Roman" w:hAnsi="Times New Roman" w:cs="Times New Roman"/>
          <w:sz w:val="24"/>
          <w:szCs w:val="24"/>
        </w:rPr>
        <w:t>каманчей</w:t>
      </w:r>
      <w:proofErr w:type="spellEnd"/>
      <w:r w:rsidRPr="00487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45. Удивляться своей гигантской тени и играть с тенями в догонялки.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46. Прыгнуть в центр лужи.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47. Делать записи молоком.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48. Устроить бурю в стакане воды.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49. Закопать сокровище в тарелке с кашей.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50. Объясняться знаками.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51. Сделать носики из крылаток клена, ордена из репейника, сережки из черешен.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52. Дуть на пушинку.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53. Оставить травинку в муравейнике и потом попробовать муравьиную кислоту.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lastRenderedPageBreak/>
        <w:t xml:space="preserve"> 54. Есть заячью капусту, сосать смолу, слизывать березовый сок и кленовый сироп, жевать травинки.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55. Выдавливать формочками печенье.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56. Нанизывать ягоды на травинку.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57. Играть в циклопов.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58. Петь хором.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59. Починить любимую игрушку.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60. Пускать мыльные пузыри.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61. Наряжать елку.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62. Свистеть через стручок акации.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63. Смастерить кукольный домик.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64. Залезть на дерево.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65. Играть в привидений.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66. Придумывать маскарадные костюмы и наряжаться.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67. Говорить о мечтах.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68. Стучать в самодельный барабан.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69. Выпустить в небо воздушный шар.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70. Организовать детский праздник.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71. Смотреть на мир через цветные стеклышки.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72. Рисовать на запотевшем стекле.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73. Прыгать в кучи осенней листвы. </w:t>
      </w:r>
    </w:p>
    <w:p w:rsidR="00487BA5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74. Начать обед с десерта. </w:t>
      </w:r>
    </w:p>
    <w:p w:rsidR="005B1D76" w:rsidRPr="00487BA5" w:rsidRDefault="00487BA5" w:rsidP="00487BA5">
      <w:pPr>
        <w:rPr>
          <w:rFonts w:ascii="Times New Roman" w:hAnsi="Times New Roman" w:cs="Times New Roman"/>
          <w:sz w:val="24"/>
          <w:szCs w:val="24"/>
        </w:rPr>
      </w:pPr>
      <w:r w:rsidRPr="00487BA5">
        <w:rPr>
          <w:rFonts w:ascii="Times New Roman" w:hAnsi="Times New Roman" w:cs="Times New Roman"/>
          <w:sz w:val="24"/>
          <w:szCs w:val="24"/>
        </w:rPr>
        <w:t xml:space="preserve"> 75. Надеть на ребенка свою одежду.</w:t>
      </w:r>
    </w:p>
    <w:sectPr w:rsidR="005B1D76" w:rsidRPr="0048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5"/>
    <w:rsid w:val="00487BA5"/>
    <w:rsid w:val="005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Company>Krokoz™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2016-03-05T13:17:00Z</dcterms:created>
  <dcterms:modified xsi:type="dcterms:W3CDTF">2016-03-05T13:17:00Z</dcterms:modified>
</cp:coreProperties>
</file>